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14D1D9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704B25">
        <w:rPr>
          <w:rFonts w:ascii="Arial" w:hAnsi="Arial" w:cs="Arial"/>
        </w:rPr>
        <w:t>329</w:t>
      </w:r>
      <w:r w:rsidR="00464853">
        <w:rPr>
          <w:rFonts w:ascii="Arial" w:hAnsi="Arial" w:cs="Arial"/>
        </w:rPr>
        <w:t>38</w:t>
      </w:r>
      <w:r w:rsidR="00704B25">
        <w:rPr>
          <w:rFonts w:ascii="Arial" w:hAnsi="Arial" w:cs="Arial"/>
        </w:rPr>
        <w:t xml:space="preserve"> </w:t>
      </w:r>
      <w:r w:rsidR="001D25DA">
        <w:rPr>
          <w:rFonts w:ascii="Arial" w:hAnsi="Arial" w:cs="Arial"/>
        </w:rPr>
        <w:t>Elektros linijų ir įrenginių demontavimo</w:t>
      </w:r>
      <w:r w:rsidRPr="001E0C90">
        <w:rPr>
          <w:rFonts w:ascii="Arial" w:eastAsia="Calibri" w:hAnsi="Arial" w:cs="Arial"/>
          <w:i/>
          <w:iCs/>
          <w:color w:val="FF0000"/>
        </w:rPr>
        <w:t xml:space="preserve"> </w:t>
      </w:r>
      <w:r w:rsidRPr="001E0C90">
        <w:rPr>
          <w:rFonts w:ascii="Arial" w:eastAsia="Calibri" w:hAnsi="Arial" w:cs="Arial"/>
          <w:color w:val="000000"/>
        </w:rPr>
        <w:t>pirkime</w:t>
      </w:r>
      <w:r w:rsidR="00800AE3" w:rsidRPr="001E0C90">
        <w:rPr>
          <w:rFonts w:ascii="Arial" w:eastAsia="Calibri" w:hAnsi="Arial" w:cs="Arial"/>
          <w:color w:val="000000"/>
        </w:rPr>
        <w:t xml:space="preserve"> ir </w:t>
      </w:r>
      <w:r w:rsidR="0043557C" w:rsidRPr="001E0C90">
        <w:rPr>
          <w:rFonts w:ascii="Arial" w:eastAsia="Calibri" w:hAnsi="Arial" w:cs="Arial"/>
          <w:color w:val="000000"/>
        </w:rPr>
        <w:t>vykdyti šiuos sutartinius įsipareigojimus</w:t>
      </w:r>
      <w:r w:rsidR="00D505F3" w:rsidRPr="001E0C90">
        <w:rPr>
          <w:rFonts w:ascii="Arial" w:eastAsia="Calibri" w:hAnsi="Arial" w:cs="Arial"/>
          <w:color w:val="000000"/>
        </w:rPr>
        <w:t xml:space="preserve">: _______ / </w:t>
      </w:r>
      <w:r w:rsidR="00F81899" w:rsidRPr="001E0C90">
        <w:rPr>
          <w:rFonts w:ascii="Arial" w:eastAsia="Calibri" w:hAnsi="Arial" w:cs="Arial"/>
          <w:color w:val="000000"/>
        </w:rPr>
        <w:t xml:space="preserve">dalintis </w:t>
      </w:r>
      <w:r w:rsidR="0043557C" w:rsidRPr="001E0C90">
        <w:rPr>
          <w:rFonts w:ascii="Arial" w:eastAsia="Calibri" w:hAnsi="Arial" w:cs="Arial"/>
          <w:color w:val="000000"/>
        </w:rPr>
        <w:t xml:space="preserve">šiais </w:t>
      </w:r>
      <w:r w:rsidR="00F81899" w:rsidRPr="001E0C90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D25DA"/>
    <w:rsid w:val="001E0C90"/>
    <w:rsid w:val="00220CB7"/>
    <w:rsid w:val="00265377"/>
    <w:rsid w:val="002F2AB9"/>
    <w:rsid w:val="003F245C"/>
    <w:rsid w:val="0043557C"/>
    <w:rsid w:val="00464853"/>
    <w:rsid w:val="0048499A"/>
    <w:rsid w:val="004A684B"/>
    <w:rsid w:val="005E43AC"/>
    <w:rsid w:val="00623CC1"/>
    <w:rsid w:val="00693977"/>
    <w:rsid w:val="006E7E40"/>
    <w:rsid w:val="00704B25"/>
    <w:rsid w:val="00800AE3"/>
    <w:rsid w:val="00904E4F"/>
    <w:rsid w:val="0097099E"/>
    <w:rsid w:val="00972063"/>
    <w:rsid w:val="00991F7E"/>
    <w:rsid w:val="009D3DC7"/>
    <w:rsid w:val="009E5516"/>
    <w:rsid w:val="00A2465D"/>
    <w:rsid w:val="00A574E2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20CB7"/>
    <w:rsid w:val="00316E48"/>
    <w:rsid w:val="0055626B"/>
    <w:rsid w:val="00694A7C"/>
    <w:rsid w:val="00861570"/>
    <w:rsid w:val="00904E4F"/>
    <w:rsid w:val="00972063"/>
    <w:rsid w:val="00A574E2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b211212dc590025c27875f6e099941db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8d6eb825437ba8e4103445a1a89c11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F1C547F9-7BBF-454F-B796-6C44D67FA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